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06" w:rsidRDefault="004B40B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疫情防控期间</w:t>
      </w:r>
      <w:bookmarkStart w:id="0" w:name="_GoBack"/>
      <w:bookmarkEnd w:id="0"/>
      <w:r>
        <w:rPr>
          <w:b/>
          <w:sz w:val="44"/>
          <w:szCs w:val="44"/>
        </w:rPr>
        <w:t>市</w:t>
      </w:r>
      <w:r w:rsidR="00BA35EE">
        <w:rPr>
          <w:b/>
          <w:sz w:val="44"/>
          <w:szCs w:val="44"/>
        </w:rPr>
        <w:t>县</w:t>
      </w:r>
      <w:r>
        <w:rPr>
          <w:b/>
          <w:sz w:val="44"/>
          <w:szCs w:val="44"/>
        </w:rPr>
        <w:t>联络市农业龙头企业复产复工情况表</w:t>
      </w:r>
    </w:p>
    <w:p w:rsidR="00554F06" w:rsidRDefault="00554F06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jc w:val="center"/>
        <w:tblLook w:val="04A0"/>
      </w:tblPr>
      <w:tblGrid>
        <w:gridCol w:w="1276"/>
        <w:gridCol w:w="4216"/>
        <w:gridCol w:w="2526"/>
        <w:gridCol w:w="2916"/>
        <w:gridCol w:w="1783"/>
      </w:tblGrid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属地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联系领导或联络员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联系方式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安徽国星生态农业有限公司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谢家集区孙庙乡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李  青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13866326377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淮南市玉兰粮油有限公司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谢家集区唐山镇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张万亿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18155493069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淮南市瑞丰源工贸有限公司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谢家集区杨公镇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陈广春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18155498560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安徽淮创生态文化旅游发展有限公司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谢家集区孙庙乡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柏沛文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18055420554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淮南市久源养殖场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谢家集区杨公镇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王化山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18155493005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淮南市施家湖水产养殖中心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谢家集区唐山镇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杨维德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18155493089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淮南海悦粮油有限公司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孤堆回族乡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尹良根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13225541011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淮南市碗碗香豆业有限公司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谢家集区卧龙山路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李 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13955459198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淮南市好顺精米加工厂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孤堆回族乡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黄怀花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15956690117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淮南市国惠园米业有限公司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孙庙乡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柴晨晨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13855493878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淮南市楚丰工贸有限公司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谢家集区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杨公镇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孙志军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13335546806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淮南市兴杨食品有限公司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范维标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15205545508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张吉传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15205545508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淮南市田家庵曹庵王郢米面厂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范维标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15205545508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张吉传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15205545508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淮南宜生食品有限公司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田家庵区安成经济开发区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王迎春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17755497955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淮南市曹庵利农水稻专业合作社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葛子翔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17755479053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淮南市宋王优质粮食种植农民专业合作社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葛子翔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17755479053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安徽根正生态农业有限公司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葛子翔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17755479053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淮南市益农瓜果产销服务有限公司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葛子翔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17755479053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安徽永冠农业科技有限公司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田家庵区曹庵镇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葛子翔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17755479053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淮南市宏海油脂有限公司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王迎春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17755497955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安徽连氏牧业有限公司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王迎春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17755497955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淮南市安成鑫海农产品批发市场有限公司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王迎春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17755497955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淮南市生众养殖农民专业合作社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田家庵区史院乡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丁玖梅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13966476802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淮南市天惠肉食品产销中心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田家庵区国庆街道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丁玖梅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13966476802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淮安徽乡妹子电子商务有限公司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高新区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许耀</w:t>
            </w:r>
          </w:p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蔡福俊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18105549388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淮南市志祥豆品有限公司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高新区</w:t>
            </w:r>
          </w:p>
        </w:tc>
        <w:tc>
          <w:tcPr>
            <w:tcW w:w="2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18154006585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淮南市八公山兴兴豆制品有限责任公司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八公山区八公山镇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17754007770</w:t>
            </w:r>
          </w:p>
        </w:tc>
      </w:tr>
      <w:tr w:rsidR="00554F06">
        <w:trPr>
          <w:trHeight w:val="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淮南市吴氏豆制品有限责任公司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八公山区山王镇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17754007770</w:t>
            </w:r>
          </w:p>
        </w:tc>
      </w:tr>
      <w:tr w:rsidR="00554F06">
        <w:trPr>
          <w:trHeight w:val="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淮南市八公山豆制品有限公司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八公山区山王镇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孔德强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17754007810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淮南鼎臻家禽养殖有限公司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八公山区山王镇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徐志鹏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17754007775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淮南天石舜辰珍禽养殖有限公司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八公山区山王镇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17754007770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安徽岩淮水产养殖有限公司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八公山区山王镇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桂传豹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17754007806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八公山区传超蛋鸡厂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八公山区山王镇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徐志鹏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17754007775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淮南市大新安农牧有限公司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安徽金盛食品有限公司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淮南市淮建蔬菜合作社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东芝堂药业有限公司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安徽益益乳业有限公司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淮南中隆粮油有限公司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淮南市顺承水果合作社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市经开区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蔡瑞刚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18909646722  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岳喜龙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17755469650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淮南市焦岗湖水产旅游开发有限公司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毛集区焦岗湖镇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  <w:t>陈伟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18098685188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陈彬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13866323300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淮南白蓝企业集团有限公司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毛集区毛集镇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牛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传林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18130143686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孙伍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13955446896</w:t>
            </w:r>
          </w:p>
        </w:tc>
      </w:tr>
      <w:tr w:rsidR="00554F06">
        <w:trPr>
          <w:trHeight w:val="24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淮南市皖都米面加工有限公司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毛集区夏集镇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刘晓峰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17755433418</w:t>
            </w:r>
          </w:p>
        </w:tc>
      </w:tr>
      <w:tr w:rsidR="00554F06">
        <w:trPr>
          <w:trHeight w:val="24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王廷尚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 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/>
                <w:snapToGrid w:val="0"/>
                <w:szCs w:val="21"/>
              </w:rPr>
              <w:t>13705549234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淮南市夏集贡圆有限公司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毛集区夏集镇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代建廷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15955449921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淮南市四季青种植农民专业合作社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毛集区夏集镇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陈景奎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13956464388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淮南市毛集实验区昌昱养殖农民专业合作社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毛集区焦岗湖镇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朱德康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17755433418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淮南市焦岗湖忠辉食品有限公司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毛集区焦岗湖镇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梁文静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13855470344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淮南市光成米业有限公司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毛集区夏集镇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志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13721158886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淮南正邦养殖有限公司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毛集区夏集镇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刘庆贵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18098685122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淮南市鑫食露米业有限公司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毛集区夏集镇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方良启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13956462759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淮南市绿苗食用菌种植专业合作社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毛集区毛集镇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牛传林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18098685166</w:t>
            </w:r>
          </w:p>
        </w:tc>
      </w:tr>
      <w:tr w:rsidR="00554F06">
        <w:trPr>
          <w:trHeight w:val="4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淮南市绿鑫园采煤沉陷区治理有限公司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毛集区焦岗湖镇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陈志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13721158886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淮南市焦岗湖食品开发有限公司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毛集区焦岗湖镇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朱德康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17755433418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淮南市焦岗湖水产旅游开发有限公司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毛集区焦岗湖镇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陈彬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13866323300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淮南佳益米业有限公司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潘集区芦集镇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王廷尚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/>
                <w:snapToGrid w:val="0"/>
                <w:szCs w:val="21"/>
              </w:rPr>
              <w:t>13705549234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淮南市春风粮油食品有限公司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潘集区古沟回族乡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李艳景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18055428585</w:t>
            </w:r>
          </w:p>
        </w:tc>
      </w:tr>
      <w:tr w:rsidR="00554F06">
        <w:trPr>
          <w:trHeight w:val="31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淮南市东联粮油有限公司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潘集区架河镇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淮南市潘玉粮油加工有限责任公司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潘集区田集街道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淮南市王府贡米业有限公司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63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淮南市四洋粮油有限公司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潘集田集街道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淮南市邦泰粮油食品有限公司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潘集区古沟回族乡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淮南才群粮油有限公司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淮南祥龙粮油有限公司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潘集区泥河镇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淮南市太平阳光粮油工贸有限公司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潘集区古沟回族乡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淮南市天天乐粮油食品有限公司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潘集区田集街道</w:t>
            </w:r>
          </w:p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31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淮南市淮松粮油食品有限公司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潘集区古沟回族乡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淮南市秦家米业有限公司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淮南市龙企粮油食品有限公司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潘集区平圩镇经济开发区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淮南市李氏祺昌商贸有限公司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潘集区夹沟镇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淮南市伊面粮油有限公司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潘集区芦集镇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275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淮南市双裕工贸有限公司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潘集区芦集镇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安徽平牧食品科技股份有限公司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淮南市平圩牧工商有限责任公司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淮南力荣农产品开发有限公司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潘集区泥河镇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淮南市徽乡源食品有限公司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潘集区芦集镇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淮南市祁盛豆制品生产有限公司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潘集区祈集镇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安徽鑫农食用菌有限公司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潘集区高皇镇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淮南天源和顺生物科技研发有限公司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潘集区高皇镇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淮南市亚鹏盛农生态农业科技有限责任公司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潘集区古沟回族乡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淮南市许家岗蔬菜种植农民专业合作社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潘集区架河镇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淮南市荷香园农业开发有限公司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淮南市君悦瓜果蔬菜种植农民专业合作社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安徽淮南王酒业有限责任公司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汤道尧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13955494367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孙敦国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13605540386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淮南市金色田园生态农业有限公司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淮南市创杰家禽养殖有限公司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潘集区贺疃镇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董正立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18905547864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淮南市金禾草莓种植专业合作社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潘集区泥河镇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淮南市凤仙农业科技有限公司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潘集区祁集镇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淮南市鑫创农业科技有限公司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潘集区祁集镇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淮南市永艳果树种植专业合作社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潘集区架河镇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淮南市田荣果树种植农民专业合作社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苏亚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13866641631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淮南市汤渔湖生态畜牧养殖有限公司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潘集区高皇镇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淮南市淮凤禽业有限公司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淮南市天顺生态养殖有限公司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潘集区芦集镇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淮南市昌源种猪有限公司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潘集区祁集镇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淮南市银鑫综合养殖有限公司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淮南市辰兴畜牧养殖有限公司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潘集区架河镇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淮南市平牧迦南生猪养殖有限公司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潘集区平圩镇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王怀伍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13955419560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许令凯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18055405955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寿县禾众养殖有限责任公司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寿县精诚粮贸有限责任公司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寿县万达粮油食品有限公司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寿县世宏米业有限责任公司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寿县瑞隆家俱配件制品有限公司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寿县窑口镇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寿县泰丰粮油有限责任公司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寿县隐贤镇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安徽华欣蔬菜专业合作社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寿县隐贤镇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寿县农舒粮油食品有限责任公司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寿县隐贤镇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安徽新农宜嘉农业观光旅游有限公司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寿县隐贤镇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安徽益丰生态农业开发有限公司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寿县隐贤镇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寿县济坤蔬菜种植有限公司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寿县隐贤镇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寿县绿园特种水产生态养殖加工有限责任公司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寿县迎河镇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安徽心连心米业有限公司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寿县迎河镇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寿县迎淮豆制品有限公司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寿县迎河镇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寿县三帮农业种植专业合作社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寿县迎河镇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寿县天缘民心农业科技有限公司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寿县迎河镇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寿县前程木业有限公司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寿县张李镇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绿洲森工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寿县正阳关镇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寿县福润禽业食品有限公司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寿县正阳关镇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安徽昌源食品股份有限公司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寿县众兴镇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湛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锐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13645642222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安徽省寿县金源米业有限公司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寿县众兴镇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安徽三祥羽毛股份有限公司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寿县众兴镇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3367F7">
        <w:trPr>
          <w:trHeight w:val="225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安徽省金源食品有限公司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寿县瓦埠镇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张由平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18955438776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安徽省君湖生态农业休闲渡假村有限公司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寿县瓦埠镇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安徽立田水产养殖有限公司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寿县瓦埠镇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寿县小甸郑岗农业养猪场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寿县小甸镇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安徽百仓食品股份有限公司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寿县新桥产业园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安徽华赋农业发展有限公司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寿县新桥产业园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安徽安佑饲料科技有限公司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寿县新桥产业园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安徽湘大骆驼饲料有限公司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寿县新桥产业园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安徽寿县银丰棉业有限责任公司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寿县炎刘镇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寿县百姓园蔬菜种植专业合作社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寿县炎刘镇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安徽远翔农业发展股份有限公司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寿县炎刘镇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寿县联隆农业种植专业合作社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寿县炎刘镇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寿县堰口镇综合养殖场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寿县庆丰植物油有限责任公司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钰兴医材（六安）有限公司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寿县堰口镇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安徽省寿县天一粮油有限公司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寿县三觉镇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安徽振翔现代农业科技有限公司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寿县三觉镇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安徽国精粮油食品有限公司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寿县寿春镇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湛锐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13645642222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寿县周寨米面有限公司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寿县寿春镇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寿县永昌米面有限公司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寿县寿春镇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寿县双沪粮油有限责任公司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寿县双庙集镇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安徽晨阳粮油股份有限公司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寿县双庙集镇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安徽省寿县志耕生态农业综合开发园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寿县双庙集镇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安徽省寿县奇建生态养殖有限公司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寿县双庙集镇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安徽红苹果绿色农业发展有限公司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国能寿县生物发电有限公司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寿县永良粮油食品有限公司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寿县双桥镇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安徽天时农业科技股份有限公司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寿县陶店乡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李平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15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158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寿县创新粮食种植专业合作社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寿县陶店乡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李平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98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cantSplit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寿县南天门油脂有限公司</w:t>
            </w:r>
          </w:p>
        </w:tc>
        <w:tc>
          <w:tcPr>
            <w:tcW w:w="25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寿县三觉镇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cantSplit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安徽省寿县丰茂农产品开发有限公司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寿县安丰镇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邓传国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18905544355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安徽亮中亮食品有限公司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寿县安丰镇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张云峰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17754009889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寿县丰润油脂有限公司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寿县安丰镇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寿县万隆粮油贸易有限责任公司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寿县安丰镇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寿县康乐农产品有限公司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寿县安丰镇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安徽省寿县甲贝粮油有限责任公司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寿县安丰镇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安徽八公山豆制品有限公司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寿县八公山乡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安徽省寿县板桥草制工艺品有限公司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寿县板桥镇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安徽宏虎粮油有限公司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寿县板桥镇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湛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锐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13645642222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寿县板桥皖西白鹅原种场有限公司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寿县板桥镇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寿县向天歌白鹅开发有限公司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寿县板桥镇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安徽金湖水产有限公司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寿县保义镇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寿县宏盛粮油食品有限责任公司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寿县保义镇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寿县家豪米业有限公司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寿县保义镇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寿县康华米业有限责任公司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寿县保义镇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寿县昌盛软米有限责任公司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寿县保义镇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寿县博强粮油工贸有限责任公司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寿县保义镇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13705643039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红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18275021846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寿县如今食品有限责任公司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寿县茶庵镇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安徽华祥食品有限公司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张由平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18955438776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安徽盛华纺织有限责任公司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陈贞润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17754009866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安徽廷龙食品有限公司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安徽楚井坊酒业有限公司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寿县中兴棉业有限责任公司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安徽裕皖制衣有限责任公司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安徽春升新能源科技有限公司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寿县工业园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安徽天和羽绒制品股份有限公司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寿县涧沟镇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顾云光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18900541409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寿县临淮畜牧养殖有限公司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寿县涧沟镇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寿县强群粮油贸易有限公司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寿县涧沟镇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徐沛连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18956421299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李家坤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18956419936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安徽新桥天彩苗木科技有限责任公司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寿县刘岗镇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安徽省领众农牧发展有限公司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寿县刘岗镇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13865649988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戚士章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13355642784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凤台县日福面粉工贸有限公司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pStyle w:val="a7"/>
              <w:spacing w:line="440" w:lineRule="exact"/>
              <w:ind w:firstLineChars="0" w:firstLine="0"/>
              <w:jc w:val="center"/>
              <w:rPr>
                <w:rFonts w:ascii="Calibri" w:eastAsia="宋体" w:hAnsi="Calibri" w:cs="Times New Roman"/>
                <w:snapToGrid w:val="0"/>
                <w:sz w:val="21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邹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napToGrid w:val="0"/>
                <w:sz w:val="21"/>
                <w:szCs w:val="21"/>
              </w:rPr>
              <w:t>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F06" w:rsidRDefault="004B40B4">
            <w:pPr>
              <w:jc w:val="center"/>
              <w:rPr>
                <w:rFonts w:ascii="Calibri" w:eastAsia="宋体" w:hAnsi="Calibri" w:cs="Times New Roman"/>
                <w:snapToGrid w:val="0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Cs w:val="21"/>
              </w:rPr>
              <w:t>18905549333</w:t>
            </w:r>
          </w:p>
        </w:tc>
      </w:tr>
      <w:tr w:rsidR="00554F06">
        <w:trPr>
          <w:trHeight w:val="22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米占喜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13955449928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凤台县国武粮油工贸有限公司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凤台县朱马店镇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18105543126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安徽禾泉种业有限公司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凤台县城关镇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13956469327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凤台县正祥农业科技发展有限公司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凤台县凤凰镇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凤台县泰华米业有限责任公司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凤台县大兴集镇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13956469327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凤台县龙泰面粉有限责任公司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米占喜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13955449928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凤台县牧工商公司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凤台县城关镇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13956469327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凤台县农旺植保服务专业合作社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凤台县城关镇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13956469327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安徽绿洲农业发展有限公司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凤台县经开区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苏胜久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13956463360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凤台县兵玲工贸有限责任公司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凤台县大兴镇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13956469327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凤台县丰恒农业发展有限公司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凤台县凤凰镇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凤台县城北湖渔场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凤台县凤凰镇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凤台县千秋食用菌有限公司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凤台县凤凰镇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凤台县佳友粮油工贸有限公司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凤台县古店乡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凤台县白云面粉有限公司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凤台县顾桥镇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凤台县昌盛工贸有限责任公司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凤台县关店乡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凤台县关店乡开先生猪养殖场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凤台县关店乡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安徽省希久养殖有限责任公司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凤台县关店乡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凤台县永丰面业有限公司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米占喜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13955449928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凤台县阳春白雪面粉有限公司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米占喜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13955449928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凤台县道化工贸有限责任公司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米占喜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13955449928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凤台县永望食用菌专业合作社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凤台县胜虎麻油有限责任公司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凤台县李冲回族乡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苏胜久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13956463360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安徽省香胡农业发展有限公司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凤台县李冲回族乡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苏胜久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13956463360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安徽花家湖水产养殖有限公司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李超群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13004002645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凤台县瑞普农业发展有限公司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李超群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13004002645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安徽中祝农业发展有限公司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凤台县李冲回族乡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王树飞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15855462872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凤台县双瑞农业发展有限公司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李超群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13004002645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凤台县捷丰农机服务专业合作社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李超群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13004002645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凤台县绿洲林牧有限责任公司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凤台县钱庙乡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13905548642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凤台县咏梅农牧技术服务有限公司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凤台县尚塘镇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13905548642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凤台县新大食用油脂有限公司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凤台县新集镇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王树飞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15855462872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安徽康饮商贸有限公司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凤台县新集镇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王树飞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15855462872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凤台县店集粮油工贸公司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凤台县杨村镇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13905548642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安徽强农牧业有限公司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凤台县岳张集镇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凤台县农业水利投资发展有限公司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凤台县城关镇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13956469327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凤台县东风湖周洋蛋鸡养殖有限公司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凤台县刘集镇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李超群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13004002645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凤台县永胜粮油有限责任公司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凤台县顾桥镇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凤台县源帆农业发展有限公司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凤台县李冲回族乡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苏胜久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13956463360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凤台县永新工贸有限责任公司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米占喜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13955449928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凤台县银润粮油工贸有限公司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凤台县尚塘镇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13905548642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凤台县满丰面业有限公司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凤台县杨村镇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凤台县标龙工贸有限公司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凤台县朱马店镇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18105543126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凤台县林祥粮贸有限公司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凤台县朱马店镇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18105543126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国营凤台县鱼苗场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凤台县经开区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苏胜久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13956463360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淮南市存林农机服务专业合作社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凤台县李冲回族乡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苏胜久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13956463360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凤台县腾启商贸有限责任公司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凤台县朱马店镇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18105543126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安徽坤霖生物科技有限公司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凤台县桂集镇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王树飞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15855462872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凤台县文新米业有限责任公司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凤台县朱马店镇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18105543126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凤台县晶谷粮油贸易有限公司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凤台县朱马店镇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虎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18105543126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安徽良木农业发展有限公司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凤台县尚塘镇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13905548642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安徽靳氏食品有限公司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凤台县凤凰镇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凤台县靳氏禽业有限公司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凤台县凤凰镇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18105542806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凤台县绿洲林牧有限责任公司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凤台县钱庙乡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13905548642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凤台县硕乐家庭农场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凤台县丁集镇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凤台县惠邦食品有限公司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凤台县新集镇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关立松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18955472262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淮南市窑河渔场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大通区上窑镇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夏守信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13956424212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安徽景氏农业贸易有限公司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大通区孔店乡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朱安邦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13955429659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淮南市玉竹米业有限公司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大通区孔店乡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王祥忠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13866328019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淮南爱德食品有限公司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经开区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18655477000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淮南市永超工贸有限责任公司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大通区孔店乡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朱安邦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13955429659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淮南市富华服饰有限公司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大通工业区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18655477000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安徽泉大生态农业科技有限公司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大通区骑山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13956441976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淮南犇鑫牧场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大通区九龙岗镇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夏守信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13956424212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淮南市鑫鑫乐食品厂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大通区良种场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18655477000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淮南市步瑞吉制衣有限公司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大通区洛河镇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18655477000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淮南市运泽双孢菇农民专业合作社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大通区上窑镇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夏守信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13956424212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淮南市种子公司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大通区洛河镇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王祥忠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13866328019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淮南市怡龙生态养殖有限公司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大通区孔店乡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王祥忠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13866328019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淮南市王楼葡萄种植专业合作社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大通区九龙岗镇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13956441976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淮南市民丰瓜果蔬菜专业合作社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大通区孔店乡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朱安邦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13955429659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淮安市厚德萌鑫丰农业科技有限责任公司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大通区九龙岗镇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13956441976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淮南市玉竹米业有限公司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大通区孔店乡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王祥忠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4B4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13866328019</w:t>
            </w:r>
          </w:p>
        </w:tc>
      </w:tr>
      <w:tr w:rsidR="00554F06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F06" w:rsidRDefault="00554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4F06" w:rsidRDefault="00554F06">
      <w:pPr>
        <w:autoSpaceDE w:val="0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4F06" w:rsidRDefault="00554F06">
      <w:pPr>
        <w:pStyle w:val="p0"/>
        <w:widowControl w:val="0"/>
        <w:autoSpaceDE w:val="0"/>
        <w:ind w:rightChars="-587" w:right="-1233"/>
        <w:jc w:val="center"/>
        <w:rPr>
          <w:rFonts w:eastAsia="Times New Roman"/>
          <w:color w:val="000000"/>
          <w:kern w:val="2"/>
          <w:sz w:val="20"/>
          <w:szCs w:val="20"/>
        </w:rPr>
      </w:pPr>
    </w:p>
    <w:p w:rsidR="00554F06" w:rsidRDefault="00554F06">
      <w:pPr>
        <w:autoSpaceDE w:val="0"/>
        <w:ind w:firstLineChars="170"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54F06" w:rsidSect="00554F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B4" w:rsidRDefault="004B40B4" w:rsidP="00BA35EE">
      <w:r>
        <w:separator/>
      </w:r>
    </w:p>
  </w:endnote>
  <w:endnote w:type="continuationSeparator" w:id="1">
    <w:p w:rsidR="004B40B4" w:rsidRDefault="004B40B4" w:rsidP="00BA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B4" w:rsidRDefault="004B40B4" w:rsidP="00BA35EE">
      <w:r>
        <w:separator/>
      </w:r>
    </w:p>
  </w:footnote>
  <w:footnote w:type="continuationSeparator" w:id="1">
    <w:p w:rsidR="004B40B4" w:rsidRDefault="004B40B4" w:rsidP="00BA3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D52"/>
    <w:rsid w:val="00002BA6"/>
    <w:rsid w:val="00014B9B"/>
    <w:rsid w:val="00034049"/>
    <w:rsid w:val="00056CCB"/>
    <w:rsid w:val="00057E6B"/>
    <w:rsid w:val="00066761"/>
    <w:rsid w:val="00082896"/>
    <w:rsid w:val="00090655"/>
    <w:rsid w:val="000E6FD5"/>
    <w:rsid w:val="001013E6"/>
    <w:rsid w:val="00101B4F"/>
    <w:rsid w:val="001057BE"/>
    <w:rsid w:val="00131080"/>
    <w:rsid w:val="00131CB0"/>
    <w:rsid w:val="00134192"/>
    <w:rsid w:val="001343B6"/>
    <w:rsid w:val="0013632C"/>
    <w:rsid w:val="0014341C"/>
    <w:rsid w:val="00164653"/>
    <w:rsid w:val="00167853"/>
    <w:rsid w:val="0017245A"/>
    <w:rsid w:val="00185C6B"/>
    <w:rsid w:val="00190A02"/>
    <w:rsid w:val="001A7158"/>
    <w:rsid w:val="001C42A4"/>
    <w:rsid w:val="001C499E"/>
    <w:rsid w:val="001C6810"/>
    <w:rsid w:val="001E1D90"/>
    <w:rsid w:val="00202E40"/>
    <w:rsid w:val="002171F1"/>
    <w:rsid w:val="00221398"/>
    <w:rsid w:val="00231BC2"/>
    <w:rsid w:val="0023251A"/>
    <w:rsid w:val="0024068F"/>
    <w:rsid w:val="0024240A"/>
    <w:rsid w:val="002508A3"/>
    <w:rsid w:val="00255281"/>
    <w:rsid w:val="00255D06"/>
    <w:rsid w:val="00276F8C"/>
    <w:rsid w:val="0028045F"/>
    <w:rsid w:val="00283D7D"/>
    <w:rsid w:val="00290232"/>
    <w:rsid w:val="0029073C"/>
    <w:rsid w:val="002A35C8"/>
    <w:rsid w:val="002B58B1"/>
    <w:rsid w:val="002D1A10"/>
    <w:rsid w:val="002D5D0F"/>
    <w:rsid w:val="002D7BCD"/>
    <w:rsid w:val="002F0816"/>
    <w:rsid w:val="002F6DA8"/>
    <w:rsid w:val="00311DAA"/>
    <w:rsid w:val="0031403A"/>
    <w:rsid w:val="00330483"/>
    <w:rsid w:val="00336010"/>
    <w:rsid w:val="003367F7"/>
    <w:rsid w:val="00343F25"/>
    <w:rsid w:val="00367CB3"/>
    <w:rsid w:val="0038058F"/>
    <w:rsid w:val="00392B6C"/>
    <w:rsid w:val="00395348"/>
    <w:rsid w:val="003B26B1"/>
    <w:rsid w:val="003D027D"/>
    <w:rsid w:val="003D7E8A"/>
    <w:rsid w:val="003E7C22"/>
    <w:rsid w:val="0040722E"/>
    <w:rsid w:val="00407CAE"/>
    <w:rsid w:val="004170CF"/>
    <w:rsid w:val="00434B6C"/>
    <w:rsid w:val="00436AAA"/>
    <w:rsid w:val="00464569"/>
    <w:rsid w:val="00483510"/>
    <w:rsid w:val="004A28CD"/>
    <w:rsid w:val="004B40B4"/>
    <w:rsid w:val="004B5707"/>
    <w:rsid w:val="004E2F91"/>
    <w:rsid w:val="004E3538"/>
    <w:rsid w:val="004E4566"/>
    <w:rsid w:val="004E684B"/>
    <w:rsid w:val="004E7768"/>
    <w:rsid w:val="0050332B"/>
    <w:rsid w:val="005109D5"/>
    <w:rsid w:val="0051327A"/>
    <w:rsid w:val="005244BC"/>
    <w:rsid w:val="0052678B"/>
    <w:rsid w:val="005271FA"/>
    <w:rsid w:val="005330AA"/>
    <w:rsid w:val="005344B2"/>
    <w:rsid w:val="00554305"/>
    <w:rsid w:val="00554F06"/>
    <w:rsid w:val="00567E31"/>
    <w:rsid w:val="00577245"/>
    <w:rsid w:val="00585F4D"/>
    <w:rsid w:val="005A43F8"/>
    <w:rsid w:val="005A7212"/>
    <w:rsid w:val="005B0B5E"/>
    <w:rsid w:val="005B7664"/>
    <w:rsid w:val="005E24BB"/>
    <w:rsid w:val="005E45BD"/>
    <w:rsid w:val="006113D4"/>
    <w:rsid w:val="00611710"/>
    <w:rsid w:val="0061448F"/>
    <w:rsid w:val="00614B7A"/>
    <w:rsid w:val="00621B32"/>
    <w:rsid w:val="00623A61"/>
    <w:rsid w:val="00656FE5"/>
    <w:rsid w:val="00676950"/>
    <w:rsid w:val="006908D8"/>
    <w:rsid w:val="006A533D"/>
    <w:rsid w:val="006B7E44"/>
    <w:rsid w:val="006E36CF"/>
    <w:rsid w:val="006E56F1"/>
    <w:rsid w:val="006E7800"/>
    <w:rsid w:val="006F21A8"/>
    <w:rsid w:val="00724D9A"/>
    <w:rsid w:val="00726DB4"/>
    <w:rsid w:val="0073068D"/>
    <w:rsid w:val="007534CC"/>
    <w:rsid w:val="007616F2"/>
    <w:rsid w:val="00777882"/>
    <w:rsid w:val="007A7EC8"/>
    <w:rsid w:val="007C4C2B"/>
    <w:rsid w:val="00803BC2"/>
    <w:rsid w:val="00811530"/>
    <w:rsid w:val="00826542"/>
    <w:rsid w:val="00834BC7"/>
    <w:rsid w:val="00837FF4"/>
    <w:rsid w:val="00894D4B"/>
    <w:rsid w:val="008B4EE7"/>
    <w:rsid w:val="008C1BE2"/>
    <w:rsid w:val="008C47DD"/>
    <w:rsid w:val="008D72C5"/>
    <w:rsid w:val="008D79BE"/>
    <w:rsid w:val="008E0F61"/>
    <w:rsid w:val="008F16BC"/>
    <w:rsid w:val="008F1B15"/>
    <w:rsid w:val="008F3AF0"/>
    <w:rsid w:val="0091092A"/>
    <w:rsid w:val="0091211F"/>
    <w:rsid w:val="00935450"/>
    <w:rsid w:val="00944EDD"/>
    <w:rsid w:val="00952B95"/>
    <w:rsid w:val="00965408"/>
    <w:rsid w:val="00971CDC"/>
    <w:rsid w:val="009853EC"/>
    <w:rsid w:val="009861AF"/>
    <w:rsid w:val="00987E65"/>
    <w:rsid w:val="009A005A"/>
    <w:rsid w:val="009A23E2"/>
    <w:rsid w:val="009A6F01"/>
    <w:rsid w:val="009C2937"/>
    <w:rsid w:val="009C3246"/>
    <w:rsid w:val="009C61C5"/>
    <w:rsid w:val="009D6341"/>
    <w:rsid w:val="009E3E50"/>
    <w:rsid w:val="009E54E0"/>
    <w:rsid w:val="009F4CEE"/>
    <w:rsid w:val="009F5BA4"/>
    <w:rsid w:val="00A0266C"/>
    <w:rsid w:val="00A12D08"/>
    <w:rsid w:val="00A15451"/>
    <w:rsid w:val="00A17C7C"/>
    <w:rsid w:val="00A325EF"/>
    <w:rsid w:val="00A32AFE"/>
    <w:rsid w:val="00A6783B"/>
    <w:rsid w:val="00A767F0"/>
    <w:rsid w:val="00A817C6"/>
    <w:rsid w:val="00AB7992"/>
    <w:rsid w:val="00AC36E0"/>
    <w:rsid w:val="00AD0259"/>
    <w:rsid w:val="00AD4E8D"/>
    <w:rsid w:val="00AE025C"/>
    <w:rsid w:val="00AE1AA4"/>
    <w:rsid w:val="00B14EB3"/>
    <w:rsid w:val="00B541A9"/>
    <w:rsid w:val="00B57ABC"/>
    <w:rsid w:val="00B625F7"/>
    <w:rsid w:val="00B6602A"/>
    <w:rsid w:val="00B72E79"/>
    <w:rsid w:val="00B75E8A"/>
    <w:rsid w:val="00B77754"/>
    <w:rsid w:val="00BA35EE"/>
    <w:rsid w:val="00BA5113"/>
    <w:rsid w:val="00BB60F5"/>
    <w:rsid w:val="00BC789B"/>
    <w:rsid w:val="00BD357F"/>
    <w:rsid w:val="00BE0A17"/>
    <w:rsid w:val="00BE2FEF"/>
    <w:rsid w:val="00BF3812"/>
    <w:rsid w:val="00C10A6E"/>
    <w:rsid w:val="00C27AF5"/>
    <w:rsid w:val="00C320A4"/>
    <w:rsid w:val="00C33497"/>
    <w:rsid w:val="00C43104"/>
    <w:rsid w:val="00C603C3"/>
    <w:rsid w:val="00C615CA"/>
    <w:rsid w:val="00C70853"/>
    <w:rsid w:val="00C80F48"/>
    <w:rsid w:val="00C86169"/>
    <w:rsid w:val="00C92ED2"/>
    <w:rsid w:val="00CA07D5"/>
    <w:rsid w:val="00CA1DA1"/>
    <w:rsid w:val="00CA2BCF"/>
    <w:rsid w:val="00CD1F1A"/>
    <w:rsid w:val="00CD7B98"/>
    <w:rsid w:val="00CE37E3"/>
    <w:rsid w:val="00CE52A7"/>
    <w:rsid w:val="00CF0F8C"/>
    <w:rsid w:val="00D033EC"/>
    <w:rsid w:val="00D051ED"/>
    <w:rsid w:val="00D12F5D"/>
    <w:rsid w:val="00D156F2"/>
    <w:rsid w:val="00D21AF2"/>
    <w:rsid w:val="00D46C21"/>
    <w:rsid w:val="00D50554"/>
    <w:rsid w:val="00D5089F"/>
    <w:rsid w:val="00D65D02"/>
    <w:rsid w:val="00D75D5D"/>
    <w:rsid w:val="00D77D37"/>
    <w:rsid w:val="00D82D52"/>
    <w:rsid w:val="00D83A58"/>
    <w:rsid w:val="00D84EAD"/>
    <w:rsid w:val="00D8567A"/>
    <w:rsid w:val="00DC0DAB"/>
    <w:rsid w:val="00DC283E"/>
    <w:rsid w:val="00DC3B7B"/>
    <w:rsid w:val="00DD3E94"/>
    <w:rsid w:val="00DF0469"/>
    <w:rsid w:val="00DF6EC4"/>
    <w:rsid w:val="00E03A04"/>
    <w:rsid w:val="00E03B60"/>
    <w:rsid w:val="00E06AD3"/>
    <w:rsid w:val="00E12C83"/>
    <w:rsid w:val="00E14157"/>
    <w:rsid w:val="00E145A9"/>
    <w:rsid w:val="00E243BC"/>
    <w:rsid w:val="00E24A16"/>
    <w:rsid w:val="00E317D7"/>
    <w:rsid w:val="00E46782"/>
    <w:rsid w:val="00E634E7"/>
    <w:rsid w:val="00E65BA3"/>
    <w:rsid w:val="00E668F9"/>
    <w:rsid w:val="00E71151"/>
    <w:rsid w:val="00E77C76"/>
    <w:rsid w:val="00EA35B7"/>
    <w:rsid w:val="00EC0F6C"/>
    <w:rsid w:val="00EC6E5C"/>
    <w:rsid w:val="00EE6CEA"/>
    <w:rsid w:val="00EF5027"/>
    <w:rsid w:val="00F03658"/>
    <w:rsid w:val="00F14F57"/>
    <w:rsid w:val="00F32FBF"/>
    <w:rsid w:val="00F33570"/>
    <w:rsid w:val="00F37EDE"/>
    <w:rsid w:val="00F543AC"/>
    <w:rsid w:val="00F55A9F"/>
    <w:rsid w:val="00F676C8"/>
    <w:rsid w:val="00F7747E"/>
    <w:rsid w:val="00FA3856"/>
    <w:rsid w:val="00FB3226"/>
    <w:rsid w:val="00FC06C2"/>
    <w:rsid w:val="00FC2479"/>
    <w:rsid w:val="00FC3C9A"/>
    <w:rsid w:val="00FE722F"/>
    <w:rsid w:val="00FE7FBA"/>
    <w:rsid w:val="00FF388F"/>
    <w:rsid w:val="070B2762"/>
    <w:rsid w:val="7F03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5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5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rsid w:val="00554F06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554F06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554F0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54F06"/>
    <w:rPr>
      <w:kern w:val="2"/>
      <w:sz w:val="18"/>
      <w:szCs w:val="18"/>
    </w:rPr>
  </w:style>
  <w:style w:type="paragraph" w:customStyle="1" w:styleId="a7">
    <w:name w:val="国标仿宋模板"/>
    <w:basedOn w:val="a"/>
    <w:qFormat/>
    <w:rsid w:val="00554F06"/>
    <w:pPr>
      <w:ind w:firstLineChars="200" w:firstLine="883"/>
    </w:pPr>
    <w:rPr>
      <w:rFonts w:ascii="仿宋_GB2312" w:eastAsia="仿宋_GB2312" w:hAnsi="仿宋_GB2312" w:cs="仿宋_GB2312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554F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乡村产业发展</dc:creator>
  <cp:lastModifiedBy>乡村产业发展</cp:lastModifiedBy>
  <cp:revision>3</cp:revision>
  <cp:lastPrinted>2020-03-06T08:39:00Z</cp:lastPrinted>
  <dcterms:created xsi:type="dcterms:W3CDTF">2020-03-09T01:32:00Z</dcterms:created>
  <dcterms:modified xsi:type="dcterms:W3CDTF">2020-03-09T01:33:00Z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