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ECDD3">
      <w:pPr>
        <w:jc w:val="center"/>
        <w:rPr>
          <w:rFonts w:ascii="黑体" w:hAnsi="黑体" w:eastAsia="黑体"/>
          <w:sz w:val="44"/>
          <w:szCs w:val="44"/>
        </w:rPr>
      </w:pPr>
    </w:p>
    <w:p w14:paraId="77BCE74D">
      <w:pPr>
        <w:jc w:val="center"/>
        <w:rPr>
          <w:rFonts w:hint="eastAsia" w:ascii="黑体" w:hAnsi="黑体" w:eastAsia="黑体"/>
          <w:sz w:val="40"/>
          <w:szCs w:val="40"/>
          <w:lang w:val="en-US" w:eastAsia="zh-CN"/>
        </w:rPr>
      </w:pPr>
      <w:r>
        <w:rPr>
          <w:rFonts w:hint="eastAsia" w:ascii="黑体" w:hAnsi="黑体" w:eastAsia="黑体"/>
          <w:sz w:val="40"/>
          <w:szCs w:val="40"/>
        </w:rPr>
        <w:t>20</w:t>
      </w:r>
      <w:r>
        <w:rPr>
          <w:rFonts w:ascii="黑体" w:hAnsi="黑体" w:eastAsia="黑体"/>
          <w:sz w:val="40"/>
          <w:szCs w:val="40"/>
        </w:rPr>
        <w:t>24</w:t>
      </w:r>
      <w:r>
        <w:rPr>
          <w:rFonts w:hint="eastAsia" w:ascii="黑体" w:hAnsi="黑体" w:eastAsia="黑体"/>
          <w:sz w:val="40"/>
          <w:szCs w:val="40"/>
        </w:rPr>
        <w:t>年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度</w:t>
      </w:r>
      <w:r>
        <w:rPr>
          <w:rFonts w:hint="eastAsia" w:ascii="黑体" w:hAnsi="黑体" w:eastAsia="黑体"/>
          <w:sz w:val="40"/>
          <w:szCs w:val="40"/>
        </w:rPr>
        <w:t>谢家集区农机购置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与应用</w:t>
      </w:r>
      <w:r>
        <w:rPr>
          <w:rFonts w:hint="eastAsia" w:ascii="黑体" w:hAnsi="黑体" w:eastAsia="黑体"/>
          <w:sz w:val="40"/>
          <w:szCs w:val="40"/>
        </w:rPr>
        <w:t>补贴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政策</w:t>
      </w:r>
    </w:p>
    <w:p w14:paraId="43815D9A">
      <w:pPr>
        <w:jc w:val="center"/>
        <w:rPr>
          <w:rFonts w:ascii="黑体" w:hAnsi="黑体" w:eastAsia="黑体"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/>
          <w:sz w:val="40"/>
          <w:szCs w:val="40"/>
          <w:lang w:val="en-US" w:eastAsia="zh-CN"/>
        </w:rPr>
        <w:t>落实</w:t>
      </w:r>
      <w:r>
        <w:rPr>
          <w:rFonts w:hint="eastAsia" w:ascii="黑体" w:hAnsi="黑体" w:eastAsia="黑体"/>
          <w:sz w:val="40"/>
          <w:szCs w:val="40"/>
        </w:rPr>
        <w:t>情况公告</w:t>
      </w:r>
    </w:p>
    <w:p w14:paraId="67237978">
      <w:pPr>
        <w:rPr>
          <w:rFonts w:hint="eastAsia" w:ascii="仿宋_GB2312" w:eastAsia="仿宋_GB2312"/>
          <w:sz w:val="32"/>
          <w:szCs w:val="32"/>
        </w:rPr>
      </w:pPr>
    </w:p>
    <w:p w14:paraId="1021AAEB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2024年我区共实施中央农机购置补贴资金310.92万元，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已达到2024年实际可用资金的</w:t>
      </w:r>
      <w:r>
        <w:rPr>
          <w:rFonts w:hint="eastAsia" w:ascii="仿宋_GB2312" w:hAnsi="宋体" w:eastAsia="仿宋_GB2312" w:cs="宋体"/>
          <w:bCs/>
          <w:color w:val="333333"/>
          <w:sz w:val="32"/>
          <w:szCs w:val="32"/>
          <w:shd w:val="clear" w:color="auto" w:fill="FFFFFF"/>
        </w:rPr>
        <w:t>99.97%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，剩余资金不够补贴一台机具。</w:t>
      </w:r>
      <w:r>
        <w:rPr>
          <w:rFonts w:hint="eastAsia" w:ascii="仿宋_GB2312" w:hAnsi="仿宋" w:eastAsia="仿宋_GB2312"/>
          <w:sz w:val="32"/>
          <w:szCs w:val="32"/>
        </w:rPr>
        <w:t>全年共补贴各类农业机械225台，其中耕整地机械66台，补贴资金11.63万元；粮油糖初加工机械5台，补贴资金14.12万元；农用动力机械20台，补贴资金70.76万元；收获机械61台，补贴资金164.3万元；饲料（草）收获加工运输设备3台，补贴资金1.59万元；田间管理机械5台，补贴资金9.28万元；田间监测及作业监控设备机械4台，补贴资金2万元；种植施肥机械61台，补贴资金37.24万元。</w:t>
      </w:r>
    </w:p>
    <w:p w14:paraId="67268D2A">
      <w:pPr>
        <w:rPr>
          <w:rFonts w:hint="eastAsia" w:ascii="仿宋_GB2312" w:hAnsi="仿宋" w:eastAsia="仿宋_GB2312"/>
          <w:sz w:val="32"/>
          <w:szCs w:val="32"/>
        </w:rPr>
      </w:pPr>
    </w:p>
    <w:p w14:paraId="2C508D71">
      <w:pPr>
        <w:ind w:firstLine="64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特此公告</w:t>
      </w:r>
    </w:p>
    <w:p w14:paraId="4C21830B">
      <w:pPr>
        <w:rPr>
          <w:rFonts w:hint="eastAsia" w:ascii="仿宋_GB2312" w:hAnsi="仿宋" w:eastAsia="仿宋_GB2312"/>
          <w:sz w:val="32"/>
          <w:szCs w:val="32"/>
        </w:rPr>
      </w:pPr>
    </w:p>
    <w:p w14:paraId="26952291">
      <w:pPr>
        <w:rPr>
          <w:rFonts w:hint="eastAsia" w:ascii="仿宋_GB2312" w:hAnsi="仿宋" w:eastAsia="仿宋_GB2312"/>
          <w:sz w:val="32"/>
          <w:szCs w:val="32"/>
        </w:rPr>
      </w:pPr>
    </w:p>
    <w:p w14:paraId="4DB5C63B"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谢家集区农业农村水利局</w:t>
      </w:r>
    </w:p>
    <w:p w14:paraId="793513E6">
      <w:pPr>
        <w:ind w:firstLine="4160" w:firstLineChars="13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</w:t>
      </w:r>
      <w:r>
        <w:rPr>
          <w:rFonts w:hint="eastAsia" w:ascii="微软雅黑" w:hAnsi="微软雅黑" w:eastAsia="微软雅黑" w:cs="微软雅黑"/>
          <w:sz w:val="32"/>
          <w:szCs w:val="32"/>
        </w:rPr>
        <w:t>〇</w:t>
      </w: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" w:eastAsia="仿宋_GB2312"/>
          <w:sz w:val="32"/>
          <w:szCs w:val="32"/>
        </w:rPr>
        <w:t>四年十二月二十五日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06"/>
    <w:rsid w:val="00021B7B"/>
    <w:rsid w:val="001215A1"/>
    <w:rsid w:val="003E49DB"/>
    <w:rsid w:val="0047035A"/>
    <w:rsid w:val="00550A1C"/>
    <w:rsid w:val="005525F8"/>
    <w:rsid w:val="00717B6C"/>
    <w:rsid w:val="00733106"/>
    <w:rsid w:val="00746F0F"/>
    <w:rsid w:val="007A1867"/>
    <w:rsid w:val="00816120"/>
    <w:rsid w:val="009D5F25"/>
    <w:rsid w:val="00AA6AB1"/>
    <w:rsid w:val="00C47A0A"/>
    <w:rsid w:val="00C655E7"/>
    <w:rsid w:val="00CB3867"/>
    <w:rsid w:val="00D025D3"/>
    <w:rsid w:val="00D82A58"/>
    <w:rsid w:val="00DA28F2"/>
    <w:rsid w:val="00DB4E0D"/>
    <w:rsid w:val="00DD719E"/>
    <w:rsid w:val="024D0FA5"/>
    <w:rsid w:val="0560571C"/>
    <w:rsid w:val="08386CFE"/>
    <w:rsid w:val="0EBD136D"/>
    <w:rsid w:val="16EB383D"/>
    <w:rsid w:val="1D680B42"/>
    <w:rsid w:val="2F104CF5"/>
    <w:rsid w:val="556A1599"/>
    <w:rsid w:val="567A0C64"/>
    <w:rsid w:val="62DF7F21"/>
    <w:rsid w:val="6809641D"/>
    <w:rsid w:val="73E221CF"/>
    <w:rsid w:val="7F02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semiHidden/>
    <w:unhideWhenUsed/>
    <w:qFormat/>
    <w:uiPriority w:val="99"/>
    <w:rPr>
      <w:rFonts w:hint="eastAsia" w:ascii="微软雅黑" w:hAnsi="微软雅黑" w:eastAsia="微软雅黑" w:cs="微软雅黑"/>
      <w:color w:val="333333"/>
      <w:sz w:val="18"/>
      <w:szCs w:val="18"/>
      <w:u w:val="none"/>
    </w:rPr>
  </w:style>
  <w:style w:type="character" w:styleId="8">
    <w:name w:val="Hyperlink"/>
    <w:basedOn w:val="5"/>
    <w:semiHidden/>
    <w:unhideWhenUsed/>
    <w:qFormat/>
    <w:uiPriority w:val="99"/>
    <w:rPr>
      <w:rFonts w:hint="default" w:ascii="微软雅黑" w:hAnsi="微软雅黑" w:eastAsia="微软雅黑" w:cs="微软雅黑"/>
      <w:color w:val="333333"/>
      <w:sz w:val="18"/>
      <w:szCs w:val="18"/>
      <w:u w:val="none"/>
    </w:rPr>
  </w:style>
  <w:style w:type="character" w:styleId="9">
    <w:name w:val="HTML Code"/>
    <w:basedOn w:val="5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0">
    <w:name w:val="HTML Keyboard"/>
    <w:basedOn w:val="5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5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12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3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4">
    <w:name w:val="hover"/>
    <w:basedOn w:val="5"/>
    <w:qFormat/>
    <w:uiPriority w:val="0"/>
    <w:rPr>
      <w:shd w:val="clear" w:color="auto" w:fill="79B2FC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259</Words>
  <Characters>310</Characters>
  <Lines>2</Lines>
  <Paragraphs>1</Paragraphs>
  <TotalTime>0</TotalTime>
  <ScaleCrop>false</ScaleCrop>
  <LinksUpToDate>false</LinksUpToDate>
  <CharactersWithSpaces>337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2024-12-25T08:06:00Z</dcterms:created>
  <dc:creator>Administrator</dc:creator>
  <cp:lastModifiedBy>安农青年</cp:lastModifiedBy>
  <dcterms:modified xsi:type="dcterms:W3CDTF">2025-12-26T03:06:05Z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3D80B1B3312F4E19B9D8592C80650E34</vt:lpwstr>
  </property>
  <property fmtid="{D5CDD505-2E9C-101B-9397-08002B2CF9AE}" pid="4" name="KSOTemplateDocerSaveRecord">
    <vt:lpwstr>eyJoZGlkIjoiMzA5MDBhMzVmODhjYmRjYmU1ZjQ2ZmM1M2ZmZmQzODYiLCJ1c2VySWQiOiI3NTQzOTc1MzYifQ==</vt:lpwstr>
  </property>
</Properties>
</file>